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30" w:rsidRDefault="00910F1A" w:rsidP="00AA3D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31A9C">
        <w:rPr>
          <w:rFonts w:ascii="Times New Roman" w:hAnsi="Times New Roman" w:cs="Times New Roman"/>
          <w:b/>
          <w:sz w:val="28"/>
          <w:szCs w:val="28"/>
        </w:rPr>
        <w:t>С</w:t>
      </w:r>
      <w:r w:rsidR="007D0F3A" w:rsidRPr="007D0F3A">
        <w:rPr>
          <w:rFonts w:ascii="Times New Roman" w:hAnsi="Times New Roman" w:cs="Times New Roman"/>
          <w:b/>
          <w:sz w:val="28"/>
          <w:szCs w:val="28"/>
        </w:rPr>
        <w:t>ведения о типичных нарушениях, совершаемых субъектами хозяйствования</w:t>
      </w:r>
    </w:p>
    <w:p w:rsidR="00910F1A" w:rsidRDefault="00910F1A" w:rsidP="00AA3D0B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 w:rsidRPr="00D614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 </w:t>
      </w:r>
      <w:r w:rsidR="00742EBE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D61475">
        <w:rPr>
          <w:rFonts w:ascii="Times New Roman" w:hAnsi="Times New Roman" w:cs="Times New Roman"/>
          <w:b/>
          <w:color w:val="000000"/>
          <w:sz w:val="28"/>
          <w:szCs w:val="28"/>
        </w:rPr>
        <w:t>-е полугодие 202</w:t>
      </w:r>
      <w:r w:rsidR="0073544D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D614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tbl>
      <w:tblPr>
        <w:tblStyle w:val="a3"/>
        <w:tblW w:w="15073" w:type="dxa"/>
        <w:tblLayout w:type="fixed"/>
        <w:tblLook w:val="04A0" w:firstRow="1" w:lastRow="0" w:firstColumn="1" w:lastColumn="0" w:noHBand="0" w:noVBand="1"/>
      </w:tblPr>
      <w:tblGrid>
        <w:gridCol w:w="594"/>
        <w:gridCol w:w="3222"/>
        <w:gridCol w:w="5081"/>
        <w:gridCol w:w="6176"/>
      </w:tblGrid>
      <w:tr w:rsidR="007D0F3A" w:rsidTr="00047533">
        <w:tc>
          <w:tcPr>
            <w:tcW w:w="594" w:type="dxa"/>
          </w:tcPr>
          <w:p w:rsidR="007D0F3A" w:rsidRDefault="007D0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22" w:type="dxa"/>
          </w:tcPr>
          <w:p w:rsidR="007D0F3A" w:rsidRPr="007753C5" w:rsidRDefault="007D0F3A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C5">
              <w:rPr>
                <w:rFonts w:ascii="Times New Roman" w:hAnsi="Times New Roman" w:cs="Times New Roman"/>
                <w:sz w:val="24"/>
                <w:szCs w:val="24"/>
              </w:rPr>
              <w:t xml:space="preserve">Объекты контроля </w:t>
            </w:r>
          </w:p>
          <w:p w:rsidR="007D0F3A" w:rsidRPr="007753C5" w:rsidRDefault="007D0F3A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C5">
              <w:rPr>
                <w:rFonts w:ascii="Times New Roman" w:hAnsi="Times New Roman" w:cs="Times New Roman"/>
                <w:sz w:val="24"/>
                <w:szCs w:val="24"/>
              </w:rPr>
              <w:t xml:space="preserve">( надзора), виды </w:t>
            </w:r>
          </w:p>
          <w:p w:rsidR="007D0F3A" w:rsidRPr="007753C5" w:rsidRDefault="007D0F3A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C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5081" w:type="dxa"/>
          </w:tcPr>
          <w:p w:rsidR="007D0F3A" w:rsidRPr="007753C5" w:rsidRDefault="007D0F3A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C5">
              <w:rPr>
                <w:rFonts w:ascii="Times New Roman" w:hAnsi="Times New Roman" w:cs="Times New Roman"/>
                <w:sz w:val="24"/>
                <w:szCs w:val="24"/>
              </w:rPr>
              <w:t>Типичные нарушения</w:t>
            </w:r>
          </w:p>
        </w:tc>
        <w:tc>
          <w:tcPr>
            <w:tcW w:w="6176" w:type="dxa"/>
          </w:tcPr>
          <w:p w:rsidR="007D0F3A" w:rsidRPr="007753C5" w:rsidRDefault="007D0F3A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C5">
              <w:rPr>
                <w:rFonts w:ascii="Times New Roman" w:hAnsi="Times New Roman" w:cs="Times New Roman"/>
                <w:sz w:val="24"/>
                <w:szCs w:val="24"/>
              </w:rPr>
              <w:t>Наименование технических регламентов Таможенного союза, технических регламентов Евразийского союза или общих санитарно-эпидемиологических требований, установленных Президентом Республики Беларусь, специфических санитарно-эпидемиологических требований, установленных Советом Министров Республики Беларусь, санитарных норм и правил, гигиенических нормативов с указанием структурного элемента документа, регламентирующего требования</w:t>
            </w:r>
          </w:p>
        </w:tc>
      </w:tr>
      <w:tr w:rsidR="00910F1A" w:rsidRPr="00D667D2" w:rsidTr="00047533">
        <w:tc>
          <w:tcPr>
            <w:tcW w:w="594" w:type="dxa"/>
          </w:tcPr>
          <w:p w:rsidR="00910F1A" w:rsidRPr="00922D59" w:rsidRDefault="0091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D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22" w:type="dxa"/>
          </w:tcPr>
          <w:p w:rsidR="00910F1A" w:rsidRPr="00922D59" w:rsidRDefault="00910F1A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59">
              <w:rPr>
                <w:rFonts w:ascii="Times New Roman" w:hAnsi="Times New Roman" w:cs="Times New Roman"/>
                <w:sz w:val="24"/>
                <w:szCs w:val="24"/>
              </w:rPr>
              <w:t>Объекты промышленности по переработке сельскохозяйственной продукции, продовольственного сырья и пищевой продукции</w:t>
            </w:r>
          </w:p>
        </w:tc>
        <w:tc>
          <w:tcPr>
            <w:tcW w:w="5081" w:type="dxa"/>
          </w:tcPr>
          <w:p w:rsidR="00D31A9C" w:rsidRDefault="0073544D" w:rsidP="00251200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31A9C">
              <w:rPr>
                <w:rFonts w:ascii="Times New Roman" w:hAnsi="Times New Roman" w:cs="Times New Roman"/>
                <w:sz w:val="24"/>
                <w:szCs w:val="24"/>
              </w:rPr>
              <w:t xml:space="preserve">     Несвоевременно осуществляется удаление органики с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покос территории</w:t>
            </w:r>
          </w:p>
          <w:p w:rsidR="00D31A9C" w:rsidRPr="004B17D7" w:rsidRDefault="00D31A9C" w:rsidP="00251200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6" w:type="dxa"/>
          </w:tcPr>
          <w:p w:rsidR="00910F1A" w:rsidRPr="004B17D7" w:rsidRDefault="00910F1A" w:rsidP="00D31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7D7">
              <w:rPr>
                <w:rStyle w:val="h-consnonformat"/>
                <w:rFonts w:ascii="Times New Roman" w:hAnsi="Times New Roman" w:cs="Times New Roman"/>
                <w:sz w:val="24"/>
                <w:szCs w:val="24"/>
              </w:rPr>
              <w:t>П</w:t>
            </w:r>
            <w:r w:rsidR="00D06565">
              <w:rPr>
                <w:rStyle w:val="h-consnonformat"/>
                <w:rFonts w:ascii="Times New Roman" w:hAnsi="Times New Roman" w:cs="Times New Roman"/>
                <w:sz w:val="24"/>
                <w:szCs w:val="24"/>
              </w:rPr>
              <w:t>.</w:t>
            </w:r>
            <w:r w:rsidRPr="004B17D7">
              <w:rPr>
                <w:rStyle w:val="h-consnonforma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B17D7">
              <w:rPr>
                <w:rStyle w:val="h-consnonformat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31A9C">
              <w:rPr>
                <w:rStyle w:val="h-consnonformat"/>
                <w:rFonts w:ascii="Times New Roman" w:hAnsi="Times New Roman" w:cs="Times New Roman"/>
                <w:sz w:val="24"/>
                <w:szCs w:val="24"/>
              </w:rPr>
              <w:t xml:space="preserve">32, 9 </w:t>
            </w:r>
            <w:r w:rsidRPr="004B17D7">
              <w:rPr>
                <w:rStyle w:val="h-consnonformat"/>
                <w:rFonts w:ascii="Times New Roman" w:hAnsi="Times New Roman" w:cs="Times New Roman"/>
                <w:sz w:val="24"/>
                <w:szCs w:val="24"/>
              </w:rPr>
              <w:t xml:space="preserve"> Санитарных  норм и правил «Санитарно-эпидемиологические  требования для организаций,  осуще</w:t>
            </w:r>
            <w:r w:rsidR="00D31A9C">
              <w:rPr>
                <w:rStyle w:val="h-consnonformat"/>
                <w:rFonts w:ascii="Times New Roman" w:hAnsi="Times New Roman" w:cs="Times New Roman"/>
                <w:sz w:val="24"/>
                <w:szCs w:val="24"/>
              </w:rPr>
              <w:t xml:space="preserve">ствляющих производство  молока», утв. </w:t>
            </w:r>
            <w:r w:rsidRPr="004B17D7">
              <w:rPr>
                <w:rStyle w:val="h-consnonformat"/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 w:rsidR="00D06565">
              <w:rPr>
                <w:rStyle w:val="h-consnonformat"/>
                <w:rFonts w:ascii="Times New Roman" w:hAnsi="Times New Roman" w:cs="Times New Roman"/>
                <w:sz w:val="24"/>
                <w:szCs w:val="24"/>
              </w:rPr>
              <w:t>е</w:t>
            </w:r>
            <w:r w:rsidR="00D31A9C">
              <w:rPr>
                <w:rStyle w:val="h-consnonformat"/>
                <w:rFonts w:ascii="Times New Roman" w:hAnsi="Times New Roman" w:cs="Times New Roman"/>
                <w:sz w:val="24"/>
                <w:szCs w:val="24"/>
              </w:rPr>
              <w:t>м</w:t>
            </w:r>
            <w:r w:rsidRPr="004B17D7">
              <w:rPr>
                <w:rStyle w:val="h-consnonformat"/>
                <w:rFonts w:ascii="Times New Roman" w:hAnsi="Times New Roman" w:cs="Times New Roman"/>
                <w:sz w:val="24"/>
                <w:szCs w:val="24"/>
              </w:rPr>
              <w:t xml:space="preserve"> Главного государственного санитарного врача РБ от </w:t>
            </w:r>
            <w:r w:rsidR="00D31A9C">
              <w:rPr>
                <w:rStyle w:val="h-consnonformat"/>
                <w:rFonts w:ascii="Times New Roman" w:hAnsi="Times New Roman" w:cs="Times New Roman"/>
                <w:sz w:val="24"/>
                <w:szCs w:val="24"/>
              </w:rPr>
              <w:t xml:space="preserve">31.07.2012 </w:t>
            </w:r>
            <w:r w:rsidRPr="004B17D7">
              <w:rPr>
                <w:rStyle w:val="h-consnonformat"/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="00D31A9C">
              <w:rPr>
                <w:rStyle w:val="h-consnonformat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10F1A" w:rsidRPr="00D667D2" w:rsidTr="00047533">
        <w:tc>
          <w:tcPr>
            <w:tcW w:w="594" w:type="dxa"/>
          </w:tcPr>
          <w:p w:rsidR="00910F1A" w:rsidRPr="00922D59" w:rsidRDefault="0091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D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22" w:type="dxa"/>
          </w:tcPr>
          <w:p w:rsidR="00910F1A" w:rsidRPr="00922D59" w:rsidRDefault="00910F1A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59">
              <w:rPr>
                <w:rFonts w:ascii="Times New Roman" w:hAnsi="Times New Roman" w:cs="Times New Roman"/>
                <w:sz w:val="24"/>
                <w:szCs w:val="24"/>
              </w:rPr>
              <w:t>Объекты общественного питания, торговые объекты, рынки при обращении пищевой продукции</w:t>
            </w:r>
          </w:p>
        </w:tc>
        <w:tc>
          <w:tcPr>
            <w:tcW w:w="5081" w:type="dxa"/>
          </w:tcPr>
          <w:p w:rsidR="00910F1A" w:rsidRPr="004B17D7" w:rsidRDefault="00910F1A" w:rsidP="00251200">
            <w:pPr>
              <w:pStyle w:val="western"/>
              <w:shd w:val="clear" w:color="auto" w:fill="FFFFFF"/>
              <w:spacing w:before="0" w:beforeAutospacing="0" w:after="0" w:afterAutospacing="0"/>
              <w:ind w:firstLine="708"/>
              <w:jc w:val="both"/>
            </w:pPr>
            <w:r w:rsidRPr="004B17D7">
              <w:t>находящаяся в торговом зале  пищевая продукция без наличия  н этикетке  информации, наносимой в соответствии с требованиями законодательства Республики Беларусь</w:t>
            </w:r>
            <w:r w:rsidR="00D31A9C">
              <w:t>, с истекшим сроком годности</w:t>
            </w:r>
            <w:proofErr w:type="gramStart"/>
            <w:r w:rsidR="00D31A9C">
              <w:t xml:space="preserve"> ,</w:t>
            </w:r>
            <w:proofErr w:type="gramEnd"/>
            <w:r w:rsidR="00D31A9C">
              <w:t xml:space="preserve"> без документов, с признаками порчи</w:t>
            </w:r>
            <w:r w:rsidRPr="004B17D7">
              <w:t>;</w:t>
            </w:r>
          </w:p>
          <w:p w:rsidR="00910F1A" w:rsidRPr="004B17D7" w:rsidRDefault="00D31A9C" w:rsidP="00251200">
            <w:pPr>
              <w:pStyle w:val="western"/>
              <w:shd w:val="clear" w:color="auto" w:fill="FFFFFF"/>
              <w:spacing w:before="0" w:beforeAutospacing="0" w:after="0" w:afterAutospacing="0"/>
              <w:ind w:firstLine="708"/>
              <w:jc w:val="both"/>
            </w:pPr>
            <w:r>
              <w:t>находящаяся в объектах общественного питания продукция с нарушением условий хранения, с истекшим сроком г</w:t>
            </w:r>
            <w:r w:rsidR="0073544D">
              <w:t>о</w:t>
            </w:r>
            <w:r>
              <w:t>дности</w:t>
            </w:r>
            <w:r w:rsidR="00910F1A" w:rsidRPr="004B17D7">
              <w:t>.</w:t>
            </w:r>
          </w:p>
          <w:p w:rsidR="00910F1A" w:rsidRPr="004B17D7" w:rsidRDefault="00910F1A" w:rsidP="00251200">
            <w:pPr>
              <w:pStyle w:val="western"/>
              <w:shd w:val="clear" w:color="auto" w:fill="FFFFFF"/>
              <w:spacing w:before="0" w:beforeAutospacing="0" w:after="0" w:afterAutospacing="0"/>
              <w:ind w:firstLine="708"/>
              <w:jc w:val="both"/>
            </w:pPr>
          </w:p>
        </w:tc>
        <w:tc>
          <w:tcPr>
            <w:tcW w:w="6176" w:type="dxa"/>
          </w:tcPr>
          <w:p w:rsidR="00910F1A" w:rsidRDefault="00910F1A" w:rsidP="002512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4B17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065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17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B17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31A9C">
              <w:rPr>
                <w:rFonts w:ascii="Times New Roman" w:hAnsi="Times New Roman" w:cs="Times New Roman"/>
                <w:sz w:val="24"/>
                <w:szCs w:val="24"/>
              </w:rPr>
              <w:t xml:space="preserve">122,127,130,180 </w:t>
            </w:r>
            <w:r w:rsidRPr="004B17D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4B17D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анитарных норм и правил “Санитарно-эпидемиологические  требования для организаций,  осуществляющих торговлю пищевой продукции” утв. Постановлением МЗ РБ от 28.08.2012 №132;</w:t>
            </w:r>
          </w:p>
          <w:p w:rsidR="00D31A9C" w:rsidRDefault="00D31A9C" w:rsidP="002512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D31A9C" w:rsidRDefault="00D31A9C" w:rsidP="002512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П.87 СанПиН “Санитарно-эпидемиологические требования для объектов общественного питания”</w:t>
            </w:r>
            <w:r w:rsidR="00D0656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утв.Пост. МЗ РБ от 10.02.2017 №12.</w:t>
            </w:r>
          </w:p>
          <w:p w:rsidR="00D31A9C" w:rsidRDefault="00D31A9C" w:rsidP="002512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910F1A" w:rsidRPr="004B17D7" w:rsidRDefault="00910F1A" w:rsidP="00251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1A" w:rsidRPr="00D667D2" w:rsidTr="00047533">
        <w:tc>
          <w:tcPr>
            <w:tcW w:w="594" w:type="dxa"/>
          </w:tcPr>
          <w:p w:rsidR="00910F1A" w:rsidRPr="00922D59" w:rsidRDefault="0091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D5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22" w:type="dxa"/>
          </w:tcPr>
          <w:p w:rsidR="00910F1A" w:rsidRPr="00922D59" w:rsidRDefault="00910F1A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59">
              <w:rPr>
                <w:rFonts w:ascii="Times New Roman" w:hAnsi="Times New Roman" w:cs="Times New Roman"/>
                <w:sz w:val="24"/>
                <w:szCs w:val="24"/>
              </w:rPr>
              <w:t xml:space="preserve">Торговые объекты, реализующие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922D59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5081" w:type="dxa"/>
          </w:tcPr>
          <w:p w:rsidR="00910F1A" w:rsidRPr="00922D59" w:rsidRDefault="00383FFB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76" w:type="dxa"/>
          </w:tcPr>
          <w:p w:rsidR="00910F1A" w:rsidRPr="00922D59" w:rsidRDefault="00910F1A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1A" w:rsidRPr="00D667D2" w:rsidTr="00047533">
        <w:tc>
          <w:tcPr>
            <w:tcW w:w="594" w:type="dxa"/>
          </w:tcPr>
          <w:p w:rsidR="00910F1A" w:rsidRPr="00922D59" w:rsidRDefault="0091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D5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22" w:type="dxa"/>
          </w:tcPr>
          <w:p w:rsidR="00910F1A" w:rsidRPr="00922D59" w:rsidRDefault="00910F1A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59">
              <w:rPr>
                <w:rFonts w:ascii="Times New Roman" w:hAnsi="Times New Roman" w:cs="Times New Roman"/>
                <w:sz w:val="24"/>
                <w:szCs w:val="24"/>
              </w:rPr>
              <w:t xml:space="preserve">Объекты агропромышленного комплекса и объекты промышленности, </w:t>
            </w:r>
            <w:r w:rsidRPr="00922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которых потенциально опасна для населения</w:t>
            </w:r>
          </w:p>
        </w:tc>
        <w:tc>
          <w:tcPr>
            <w:tcW w:w="5081" w:type="dxa"/>
          </w:tcPr>
          <w:p w:rsidR="00910F1A" w:rsidRPr="00922D59" w:rsidRDefault="00383FFB" w:rsidP="00047533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176" w:type="dxa"/>
          </w:tcPr>
          <w:p w:rsidR="00910F1A" w:rsidRPr="00922D59" w:rsidRDefault="00910F1A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1A" w:rsidRPr="00D667D2" w:rsidTr="00047533">
        <w:tc>
          <w:tcPr>
            <w:tcW w:w="594" w:type="dxa"/>
          </w:tcPr>
          <w:p w:rsidR="00910F1A" w:rsidRPr="00922D59" w:rsidRDefault="0091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222" w:type="dxa"/>
          </w:tcPr>
          <w:p w:rsidR="00910F1A" w:rsidRPr="00922D59" w:rsidRDefault="0091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D59">
              <w:rPr>
                <w:rFonts w:ascii="Times New Roman" w:hAnsi="Times New Roman" w:cs="Times New Roman"/>
                <w:sz w:val="24"/>
                <w:szCs w:val="24"/>
              </w:rPr>
              <w:t>Объекты, осуществляющие ремонт и техническое обслуживание транспортного средства</w:t>
            </w:r>
          </w:p>
        </w:tc>
        <w:tc>
          <w:tcPr>
            <w:tcW w:w="5081" w:type="dxa"/>
          </w:tcPr>
          <w:p w:rsidR="00910F1A" w:rsidRPr="00922D59" w:rsidRDefault="0038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76" w:type="dxa"/>
          </w:tcPr>
          <w:p w:rsidR="00910F1A" w:rsidRPr="00922D59" w:rsidRDefault="00910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1A" w:rsidRPr="00D667D2" w:rsidTr="00047533">
        <w:tc>
          <w:tcPr>
            <w:tcW w:w="594" w:type="dxa"/>
          </w:tcPr>
          <w:p w:rsidR="00910F1A" w:rsidRPr="00922D59" w:rsidRDefault="0091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D5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22" w:type="dxa"/>
          </w:tcPr>
          <w:p w:rsidR="00910F1A" w:rsidRPr="00922D59" w:rsidRDefault="0091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D59">
              <w:rPr>
                <w:rFonts w:ascii="Times New Roman" w:hAnsi="Times New Roman" w:cs="Times New Roman"/>
                <w:sz w:val="24"/>
                <w:szCs w:val="24"/>
              </w:rPr>
              <w:t>Условия труда работающих</w:t>
            </w:r>
            <w:r w:rsidR="00CF5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81" w:type="dxa"/>
          </w:tcPr>
          <w:p w:rsidR="00910F1A" w:rsidRPr="004B17D7" w:rsidRDefault="002440DF" w:rsidP="0073544D">
            <w:pPr>
              <w:pStyle w:val="point"/>
            </w:pPr>
            <w:r>
              <w:t>ж</w:t>
            </w:r>
            <w:r w:rsidR="00910F1A" w:rsidRPr="004B17D7">
              <w:t xml:space="preserve">ивотноводы, операторы машинного доения несвоевременно и не в достаточном количестве обеспечиваются </w:t>
            </w:r>
            <w:proofErr w:type="spellStart"/>
            <w:r w:rsidR="00910F1A" w:rsidRPr="004B17D7">
              <w:t>спец</w:t>
            </w:r>
            <w:proofErr w:type="gramStart"/>
            <w:r w:rsidR="00910F1A" w:rsidRPr="004B17D7">
              <w:t>.о</w:t>
            </w:r>
            <w:proofErr w:type="gramEnd"/>
            <w:r w:rsidR="00910F1A" w:rsidRPr="004B17D7">
              <w:t>б</w:t>
            </w:r>
            <w:r w:rsidR="0073544D">
              <w:t>у</w:t>
            </w:r>
            <w:r w:rsidR="00910F1A" w:rsidRPr="004B17D7">
              <w:t>вью</w:t>
            </w:r>
            <w:proofErr w:type="spellEnd"/>
            <w:r w:rsidR="0073544D">
              <w:t>.</w:t>
            </w:r>
          </w:p>
        </w:tc>
        <w:tc>
          <w:tcPr>
            <w:tcW w:w="6176" w:type="dxa"/>
          </w:tcPr>
          <w:p w:rsidR="00910F1A" w:rsidRPr="004B17D7" w:rsidRDefault="00910F1A" w:rsidP="000B75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CFF"/>
              </w:rPr>
            </w:pPr>
            <w:r w:rsidRPr="004B17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CFF"/>
              </w:rPr>
              <w:t xml:space="preserve">П.108 Санитарных норм и правил "Требования к условиям труда работающих и содержанию производственных объектов" </w:t>
            </w:r>
            <w:r w:rsidR="000B75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CFF"/>
              </w:rPr>
              <w:t xml:space="preserve">  о</w:t>
            </w:r>
            <w:r w:rsidRPr="004B17D7">
              <w:rPr>
                <w:rFonts w:ascii="Times New Roman" w:hAnsi="Times New Roman" w:cs="Times New Roman"/>
                <w:sz w:val="24"/>
                <w:szCs w:val="24"/>
              </w:rPr>
              <w:t>т 08.07.2016 №85</w:t>
            </w:r>
          </w:p>
        </w:tc>
      </w:tr>
      <w:tr w:rsidR="00910F1A" w:rsidRPr="00D667D2" w:rsidTr="00047533">
        <w:tc>
          <w:tcPr>
            <w:tcW w:w="594" w:type="dxa"/>
          </w:tcPr>
          <w:p w:rsidR="00910F1A" w:rsidRPr="00922D59" w:rsidRDefault="0091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D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22" w:type="dxa"/>
          </w:tcPr>
          <w:p w:rsidR="00910F1A" w:rsidRPr="00922D59" w:rsidRDefault="0091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D2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5081" w:type="dxa"/>
          </w:tcPr>
          <w:p w:rsidR="00910F1A" w:rsidRPr="004B17D7" w:rsidRDefault="00004503" w:rsidP="000B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0F1A" w:rsidRPr="004B17D7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6176" w:type="dxa"/>
          </w:tcPr>
          <w:p w:rsidR="00910F1A" w:rsidRPr="004B17D7" w:rsidRDefault="00CF5EEF" w:rsidP="00CF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</w:tc>
      </w:tr>
      <w:tr w:rsidR="00910F1A" w:rsidRPr="00D667D2" w:rsidTr="00047533">
        <w:trPr>
          <w:trHeight w:val="1332"/>
        </w:trPr>
        <w:tc>
          <w:tcPr>
            <w:tcW w:w="594" w:type="dxa"/>
          </w:tcPr>
          <w:p w:rsidR="00910F1A" w:rsidRPr="00D667D2" w:rsidRDefault="0091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D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22" w:type="dxa"/>
          </w:tcPr>
          <w:p w:rsidR="00910F1A" w:rsidRPr="00D667D2" w:rsidRDefault="0091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D59">
              <w:rPr>
                <w:rFonts w:ascii="Times New Roman" w:hAnsi="Times New Roman" w:cs="Times New Roman"/>
                <w:sz w:val="24"/>
                <w:szCs w:val="24"/>
              </w:rPr>
              <w:t>Санаторно-курортные и оздоровительные организации</w:t>
            </w:r>
          </w:p>
        </w:tc>
        <w:tc>
          <w:tcPr>
            <w:tcW w:w="5081" w:type="dxa"/>
          </w:tcPr>
          <w:p w:rsidR="00910F1A" w:rsidRPr="00D667D2" w:rsidRDefault="00383FFB" w:rsidP="009D5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76" w:type="dxa"/>
          </w:tcPr>
          <w:p w:rsidR="00910F1A" w:rsidRPr="00D667D2" w:rsidRDefault="00910F1A" w:rsidP="00F31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1A" w:rsidRPr="00622AEA" w:rsidTr="00047533">
        <w:tc>
          <w:tcPr>
            <w:tcW w:w="594" w:type="dxa"/>
          </w:tcPr>
          <w:p w:rsidR="00910F1A" w:rsidRPr="00922D59" w:rsidRDefault="0091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D5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22" w:type="dxa"/>
          </w:tcPr>
          <w:p w:rsidR="00910F1A" w:rsidRPr="00922D59" w:rsidRDefault="0091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D59">
              <w:rPr>
                <w:rFonts w:ascii="Times New Roman" w:hAnsi="Times New Roman" w:cs="Times New Roman"/>
                <w:sz w:val="24"/>
                <w:szCs w:val="24"/>
              </w:rPr>
              <w:t>Источники и системы питьевого водоснабжения</w:t>
            </w:r>
          </w:p>
        </w:tc>
        <w:tc>
          <w:tcPr>
            <w:tcW w:w="5081" w:type="dxa"/>
          </w:tcPr>
          <w:p w:rsidR="00910F1A" w:rsidRPr="004B17D7" w:rsidRDefault="00383FFB" w:rsidP="00251200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76" w:type="dxa"/>
          </w:tcPr>
          <w:p w:rsidR="00910F1A" w:rsidRPr="004B17D7" w:rsidRDefault="00910F1A" w:rsidP="00251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1A" w:rsidRPr="00D667D2" w:rsidTr="00047533">
        <w:tc>
          <w:tcPr>
            <w:tcW w:w="594" w:type="dxa"/>
          </w:tcPr>
          <w:p w:rsidR="00910F1A" w:rsidRPr="00922D59" w:rsidRDefault="0091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D5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22" w:type="dxa"/>
          </w:tcPr>
          <w:p w:rsidR="00910F1A" w:rsidRPr="00922D59" w:rsidRDefault="0091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D59">
              <w:rPr>
                <w:rFonts w:ascii="Times New Roman" w:hAnsi="Times New Roman" w:cs="Times New Roman"/>
                <w:sz w:val="24"/>
                <w:szCs w:val="24"/>
              </w:rPr>
              <w:t>Объекты по оказанию бытовых услуг</w:t>
            </w:r>
          </w:p>
        </w:tc>
        <w:tc>
          <w:tcPr>
            <w:tcW w:w="5081" w:type="dxa"/>
          </w:tcPr>
          <w:p w:rsidR="00910F1A" w:rsidRPr="004B17D7" w:rsidRDefault="00910F1A" w:rsidP="00AA3A8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7D7">
              <w:rPr>
                <w:rFonts w:ascii="Times New Roman" w:hAnsi="Times New Roman" w:cs="Times New Roman"/>
                <w:sz w:val="24"/>
                <w:szCs w:val="24"/>
              </w:rPr>
              <w:t>не проводится покос сорной растительности на территориях, прилегающих к объектам.</w:t>
            </w:r>
          </w:p>
          <w:p w:rsidR="00910F1A" w:rsidRPr="004B17D7" w:rsidRDefault="00910F1A" w:rsidP="00AA3A83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6" w:type="dxa"/>
          </w:tcPr>
          <w:p w:rsidR="00910F1A" w:rsidRPr="004B17D7" w:rsidRDefault="00910F1A" w:rsidP="00194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7D7">
              <w:rPr>
                <w:rFonts w:ascii="Times New Roman" w:hAnsi="Times New Roman" w:cs="Times New Roman"/>
                <w:sz w:val="24"/>
                <w:szCs w:val="24"/>
              </w:rPr>
              <w:t xml:space="preserve"> п. 5  «Правил благоустройства и содержания населенных пунктов» утв. постановлением  Совета Министров РБ от 28.11.2012 № 1087</w:t>
            </w:r>
          </w:p>
        </w:tc>
      </w:tr>
      <w:tr w:rsidR="00910F1A" w:rsidRPr="00D667D2" w:rsidTr="00047533">
        <w:tc>
          <w:tcPr>
            <w:tcW w:w="594" w:type="dxa"/>
          </w:tcPr>
          <w:p w:rsidR="00910F1A" w:rsidRPr="00922D59" w:rsidRDefault="00910F1A" w:rsidP="00775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D5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22" w:type="dxa"/>
          </w:tcPr>
          <w:p w:rsidR="00910F1A" w:rsidRPr="00922D59" w:rsidRDefault="0091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D59">
              <w:rPr>
                <w:rFonts w:ascii="Times New Roman" w:hAnsi="Times New Roman" w:cs="Times New Roman"/>
                <w:sz w:val="24"/>
                <w:szCs w:val="24"/>
              </w:rPr>
              <w:t>Общежития и иные места проживания</w:t>
            </w:r>
          </w:p>
        </w:tc>
        <w:tc>
          <w:tcPr>
            <w:tcW w:w="5081" w:type="dxa"/>
          </w:tcPr>
          <w:p w:rsidR="000B756E" w:rsidRPr="004B17D7" w:rsidRDefault="000B756E" w:rsidP="00F26A23">
            <w:pPr>
              <w:pStyle w:val="justify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910F1A" w:rsidRPr="004B17D7" w:rsidRDefault="00910F1A" w:rsidP="00047533">
            <w:pPr>
              <w:pStyle w:val="justify"/>
              <w:spacing w:before="0" w:beforeAutospacing="0" w:after="0" w:afterAutospacing="0"/>
              <w:ind w:left="34"/>
              <w:jc w:val="both"/>
              <w:rPr>
                <w:color w:val="000000"/>
              </w:rPr>
            </w:pPr>
            <w:r w:rsidRPr="004B17D7">
              <w:t xml:space="preserve">     </w:t>
            </w:r>
            <w:r w:rsidR="002440DF">
              <w:t xml:space="preserve">   </w:t>
            </w:r>
            <w:r w:rsidRPr="004B17D7">
              <w:t xml:space="preserve">  в санузлах, ванн</w:t>
            </w:r>
            <w:r w:rsidR="00F26A23">
              <w:t>ых</w:t>
            </w:r>
            <w:r w:rsidRPr="004B17D7">
              <w:t xml:space="preserve"> комнат</w:t>
            </w:r>
            <w:r w:rsidR="00F26A23">
              <w:t>ах</w:t>
            </w:r>
            <w:r w:rsidRPr="004B17D7">
              <w:t xml:space="preserve"> - входные группы и санитарно-техническое оборудование физически и морально устарело, требуют замены (сливные бачки, унитазы, ванна, раковины – </w:t>
            </w:r>
            <w:r w:rsidR="0073544D">
              <w:t>ржавые, имеются трещины и сколы</w:t>
            </w:r>
            <w:r w:rsidRPr="004B17D7">
              <w:t>)</w:t>
            </w:r>
            <w:r w:rsidRPr="004B17D7">
              <w:rPr>
                <w:color w:val="000000"/>
              </w:rPr>
              <w:t>.</w:t>
            </w:r>
          </w:p>
          <w:p w:rsidR="0073544D" w:rsidRDefault="00910F1A" w:rsidP="00AA3D0B">
            <w:pPr>
              <w:pStyle w:val="justify"/>
              <w:spacing w:before="0" w:beforeAutospacing="0" w:after="0" w:afterAutospacing="0"/>
              <w:ind w:left="-96"/>
              <w:jc w:val="both"/>
            </w:pPr>
            <w:r w:rsidRPr="004B17D7">
              <w:t xml:space="preserve">       </w:t>
            </w:r>
          </w:p>
          <w:p w:rsidR="0073544D" w:rsidRDefault="0073544D" w:rsidP="00AA3D0B">
            <w:pPr>
              <w:pStyle w:val="justify"/>
              <w:spacing w:before="0" w:beforeAutospacing="0" w:after="0" w:afterAutospacing="0"/>
              <w:ind w:left="-96"/>
              <w:jc w:val="both"/>
            </w:pPr>
          </w:p>
          <w:p w:rsidR="00B403AF" w:rsidRDefault="00910F1A" w:rsidP="00AA3D0B">
            <w:pPr>
              <w:pStyle w:val="justify"/>
              <w:spacing w:before="0" w:beforeAutospacing="0" w:after="0" w:afterAutospacing="0"/>
              <w:ind w:left="-96"/>
              <w:jc w:val="both"/>
            </w:pPr>
            <w:r w:rsidRPr="004B17D7">
              <w:t xml:space="preserve">   </w:t>
            </w:r>
          </w:p>
          <w:p w:rsidR="00CF5EEF" w:rsidRDefault="00CF5EEF" w:rsidP="00AA3D0B">
            <w:pPr>
              <w:pStyle w:val="justify"/>
              <w:spacing w:before="0" w:beforeAutospacing="0" w:after="0" w:afterAutospacing="0"/>
              <w:ind w:left="-96"/>
              <w:jc w:val="both"/>
            </w:pPr>
          </w:p>
          <w:p w:rsidR="00910F1A" w:rsidRPr="00AA3D0B" w:rsidRDefault="00910F1A" w:rsidP="00AA3D0B">
            <w:pPr>
              <w:pStyle w:val="justify"/>
              <w:spacing w:before="0" w:beforeAutospacing="0" w:after="0" w:afterAutospacing="0"/>
              <w:ind w:left="-96"/>
              <w:jc w:val="both"/>
              <w:rPr>
                <w:color w:val="000000"/>
              </w:rPr>
            </w:pPr>
            <w:r w:rsidRPr="004B17D7">
              <w:t xml:space="preserve">    </w:t>
            </w:r>
          </w:p>
        </w:tc>
        <w:tc>
          <w:tcPr>
            <w:tcW w:w="6176" w:type="dxa"/>
          </w:tcPr>
          <w:p w:rsidR="00910F1A" w:rsidRPr="00922D59" w:rsidRDefault="00194F83" w:rsidP="0019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40, 42 СанПиН и ГН «Гигиенические требования к содержанию общежитий»</w:t>
            </w:r>
            <w:r w:rsidR="00910F1A" w:rsidRPr="004B17D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10F1A" w:rsidRPr="00D667D2" w:rsidTr="00047533">
        <w:tc>
          <w:tcPr>
            <w:tcW w:w="594" w:type="dxa"/>
          </w:tcPr>
          <w:p w:rsidR="00910F1A" w:rsidRPr="00922D59" w:rsidRDefault="00910F1A" w:rsidP="00775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D5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22" w:type="dxa"/>
          </w:tcPr>
          <w:p w:rsidR="00910F1A" w:rsidRPr="00922D59" w:rsidRDefault="0091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D59">
              <w:rPr>
                <w:rFonts w:ascii="Times New Roman" w:hAnsi="Times New Roman" w:cs="Times New Roman"/>
                <w:sz w:val="24"/>
                <w:szCs w:val="24"/>
              </w:rPr>
              <w:t>Жилые дома</w:t>
            </w:r>
          </w:p>
        </w:tc>
        <w:tc>
          <w:tcPr>
            <w:tcW w:w="5081" w:type="dxa"/>
          </w:tcPr>
          <w:p w:rsidR="00910F1A" w:rsidRPr="00922D59" w:rsidRDefault="000B756E" w:rsidP="000B7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своевременно проводится</w:t>
            </w:r>
            <w:r w:rsidR="00F26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6A23">
              <w:rPr>
                <w:rFonts w:ascii="Times New Roman" w:hAnsi="Times New Roman" w:cs="Times New Roman"/>
                <w:sz w:val="24"/>
                <w:szCs w:val="24"/>
              </w:rPr>
              <w:t>противогололедные</w:t>
            </w:r>
            <w:proofErr w:type="spellEnd"/>
            <w:r w:rsidR="00F26A2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расчистка снега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внутридворовых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территорий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многоэтажной жилой застройки</w:t>
            </w:r>
            <w:r w:rsidR="00F26A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  <w:r w:rsidR="00735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аусы</w:t>
            </w:r>
            <w:proofErr w:type="spellEnd"/>
            <w:r w:rsidR="0073544D">
              <w:rPr>
                <w:rFonts w:ascii="Times New Roman" w:hAnsi="Times New Roman" w:cs="Times New Roman"/>
                <w:sz w:val="24"/>
                <w:szCs w:val="24"/>
              </w:rPr>
              <w:t xml:space="preserve"> в зимний период, покос внутридомовых территорий  – в летний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176" w:type="dxa"/>
          </w:tcPr>
          <w:p w:rsidR="00910F1A" w:rsidRPr="00922D59" w:rsidRDefault="000B756E" w:rsidP="0019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п. </w:t>
            </w:r>
            <w:r w:rsidR="00194F8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4B17D7">
              <w:rPr>
                <w:rFonts w:ascii="Times New Roman" w:hAnsi="Times New Roman" w:cs="Times New Roman"/>
                <w:sz w:val="24"/>
                <w:szCs w:val="24"/>
              </w:rPr>
              <w:t xml:space="preserve">  «Правил благоустройства и содержания населенных пунктов» утв. постановлением  Совета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истров РБ от 28.11.2012 № 1087</w:t>
            </w:r>
          </w:p>
        </w:tc>
      </w:tr>
      <w:tr w:rsidR="00910F1A" w:rsidRPr="00D667D2" w:rsidTr="00047533">
        <w:tc>
          <w:tcPr>
            <w:tcW w:w="594" w:type="dxa"/>
          </w:tcPr>
          <w:p w:rsidR="00910F1A" w:rsidRPr="00922D59" w:rsidRDefault="00910F1A" w:rsidP="00775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222" w:type="dxa"/>
          </w:tcPr>
          <w:p w:rsidR="00910F1A" w:rsidRPr="00922D59" w:rsidRDefault="0091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D59">
              <w:rPr>
                <w:rFonts w:ascii="Times New Roman" w:hAnsi="Times New Roman" w:cs="Times New Roman"/>
                <w:sz w:val="24"/>
                <w:szCs w:val="24"/>
              </w:rPr>
              <w:t>Учреждения социального обслуживания</w:t>
            </w:r>
          </w:p>
        </w:tc>
        <w:tc>
          <w:tcPr>
            <w:tcW w:w="5081" w:type="dxa"/>
          </w:tcPr>
          <w:p w:rsidR="00910F1A" w:rsidRPr="00922D59" w:rsidRDefault="0038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76" w:type="dxa"/>
          </w:tcPr>
          <w:p w:rsidR="00910F1A" w:rsidRPr="00922D59" w:rsidRDefault="00910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1A" w:rsidRPr="00D667D2" w:rsidTr="00047533">
        <w:tc>
          <w:tcPr>
            <w:tcW w:w="594" w:type="dxa"/>
          </w:tcPr>
          <w:p w:rsidR="00910F1A" w:rsidRPr="00922D59" w:rsidRDefault="00910F1A" w:rsidP="00775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D5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22" w:type="dxa"/>
          </w:tcPr>
          <w:p w:rsidR="00910F1A" w:rsidRPr="00922D59" w:rsidRDefault="00910F1A" w:rsidP="00E0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D59">
              <w:rPr>
                <w:rFonts w:ascii="Times New Roman" w:hAnsi="Times New Roman" w:cs="Times New Roman"/>
                <w:sz w:val="24"/>
                <w:szCs w:val="24"/>
              </w:rPr>
              <w:t>Территории населенных пунктов и организаций</w:t>
            </w:r>
          </w:p>
        </w:tc>
        <w:tc>
          <w:tcPr>
            <w:tcW w:w="5081" w:type="dxa"/>
          </w:tcPr>
          <w:p w:rsidR="00910F1A" w:rsidRPr="004B17D7" w:rsidRDefault="00910F1A" w:rsidP="00E0621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7D7">
              <w:rPr>
                <w:rFonts w:ascii="Times New Roman" w:hAnsi="Times New Roman" w:cs="Times New Roman"/>
                <w:sz w:val="24"/>
                <w:szCs w:val="24"/>
              </w:rPr>
              <w:t>не проводится покос сорной растительности на территориях, прилегающих к объектам, а также на территориях, закрепленных за организациями;</w:t>
            </w:r>
          </w:p>
          <w:p w:rsidR="00910F1A" w:rsidRPr="004B17D7" w:rsidRDefault="00910F1A" w:rsidP="00E0621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7D7">
              <w:rPr>
                <w:rFonts w:ascii="Times New Roman" w:hAnsi="Times New Roman" w:cs="Times New Roman"/>
                <w:sz w:val="24"/>
                <w:szCs w:val="24"/>
              </w:rPr>
              <w:t>не проводятся мероприятия по наведению порядка на территориях гражданских кладбищ;</w:t>
            </w:r>
          </w:p>
          <w:p w:rsidR="00910F1A" w:rsidRDefault="00910F1A" w:rsidP="00E0621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7D7">
              <w:rPr>
                <w:rFonts w:ascii="Times New Roman" w:hAnsi="Times New Roman" w:cs="Times New Roman"/>
                <w:sz w:val="24"/>
                <w:szCs w:val="24"/>
              </w:rPr>
              <w:t xml:space="preserve"> не проводится покос сорной растительности на территориях земель общего пользования;</w:t>
            </w:r>
          </w:p>
          <w:p w:rsidR="0073544D" w:rsidRPr="0073544D" w:rsidRDefault="0073544D" w:rsidP="0073544D">
            <w:pPr>
              <w:ind w:left="-74" w:right="72" w:firstLine="782"/>
              <w:jc w:val="both"/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3544D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-несвоевременный покос закрепленных территорий, неудовлетворительное содержание городских контейнерных площадок, прилегающих к ним территорий. </w:t>
            </w:r>
          </w:p>
          <w:p w:rsidR="00910F1A" w:rsidRPr="004D77F2" w:rsidRDefault="00910F1A" w:rsidP="004D77F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6" w:type="dxa"/>
          </w:tcPr>
          <w:p w:rsidR="00910F1A" w:rsidRPr="004B17D7" w:rsidRDefault="00910F1A" w:rsidP="00E06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7D7">
              <w:rPr>
                <w:rFonts w:ascii="Times New Roman" w:hAnsi="Times New Roman" w:cs="Times New Roman"/>
                <w:sz w:val="24"/>
                <w:szCs w:val="24"/>
              </w:rPr>
              <w:t>п. 5  «Правил благоустройства и содержания населенных пунктов» утв. постановлением  Совета Министров РБ от 28.11.2012 № 1087</w:t>
            </w:r>
          </w:p>
        </w:tc>
      </w:tr>
      <w:tr w:rsidR="00910F1A" w:rsidRPr="00D667D2" w:rsidTr="00047533">
        <w:tc>
          <w:tcPr>
            <w:tcW w:w="594" w:type="dxa"/>
          </w:tcPr>
          <w:p w:rsidR="00910F1A" w:rsidRPr="00922D59" w:rsidRDefault="00910F1A" w:rsidP="00775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D5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22" w:type="dxa"/>
          </w:tcPr>
          <w:p w:rsidR="00910F1A" w:rsidRPr="00922D59" w:rsidRDefault="0091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D59">
              <w:rPr>
                <w:rFonts w:ascii="Times New Roman" w:hAnsi="Times New Roman" w:cs="Times New Roman"/>
                <w:sz w:val="24"/>
                <w:szCs w:val="24"/>
              </w:rPr>
              <w:t>Санитарно-защитные зоны объектов воздействия на здоровье человека и окружающую среду</w:t>
            </w:r>
          </w:p>
        </w:tc>
        <w:tc>
          <w:tcPr>
            <w:tcW w:w="5081" w:type="dxa"/>
          </w:tcPr>
          <w:p w:rsidR="00910F1A" w:rsidRPr="004B17D7" w:rsidRDefault="00383FFB" w:rsidP="0025120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176" w:type="dxa"/>
          </w:tcPr>
          <w:p w:rsidR="00910F1A" w:rsidRPr="004B17D7" w:rsidRDefault="00910F1A" w:rsidP="00251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1A" w:rsidRPr="00D667D2" w:rsidTr="00047533">
        <w:tc>
          <w:tcPr>
            <w:tcW w:w="594" w:type="dxa"/>
          </w:tcPr>
          <w:p w:rsidR="00910F1A" w:rsidRPr="00922D59" w:rsidRDefault="00910F1A" w:rsidP="00775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D5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22" w:type="dxa"/>
          </w:tcPr>
          <w:p w:rsidR="00910F1A" w:rsidRPr="00922D59" w:rsidRDefault="0091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D59">
              <w:rPr>
                <w:rFonts w:ascii="Times New Roman" w:hAnsi="Times New Roman" w:cs="Times New Roman"/>
                <w:sz w:val="24"/>
                <w:szCs w:val="24"/>
              </w:rPr>
              <w:t>Радиационные объекты</w:t>
            </w:r>
          </w:p>
        </w:tc>
        <w:tc>
          <w:tcPr>
            <w:tcW w:w="5081" w:type="dxa"/>
          </w:tcPr>
          <w:p w:rsidR="00910F1A" w:rsidRPr="00922D59" w:rsidRDefault="0038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76" w:type="dxa"/>
          </w:tcPr>
          <w:p w:rsidR="00910F1A" w:rsidRPr="00922D59" w:rsidRDefault="00910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1A" w:rsidRPr="00D667D2" w:rsidTr="00047533">
        <w:tc>
          <w:tcPr>
            <w:tcW w:w="594" w:type="dxa"/>
          </w:tcPr>
          <w:p w:rsidR="00910F1A" w:rsidRPr="00922D59" w:rsidRDefault="00910F1A" w:rsidP="00775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D5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22" w:type="dxa"/>
          </w:tcPr>
          <w:p w:rsidR="00910F1A" w:rsidRPr="00922D59" w:rsidRDefault="00910F1A" w:rsidP="00602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D59">
              <w:rPr>
                <w:rFonts w:ascii="Times New Roman" w:hAnsi="Times New Roman" w:cs="Times New Roman"/>
                <w:sz w:val="24"/>
                <w:szCs w:val="24"/>
              </w:rPr>
              <w:t>Организации здравоохранения, иные организации и индивидуальные предприниматели, которые осуществляют медицинскую и фармацевтическую деятельность</w:t>
            </w:r>
          </w:p>
        </w:tc>
        <w:tc>
          <w:tcPr>
            <w:tcW w:w="5081" w:type="dxa"/>
          </w:tcPr>
          <w:p w:rsidR="00910F1A" w:rsidRPr="004B17D7" w:rsidRDefault="00910F1A" w:rsidP="006025D3">
            <w:pPr>
              <w:ind w:firstLine="654"/>
              <w:rPr>
                <w:rFonts w:ascii="Times New Roman" w:hAnsi="Times New Roman" w:cs="Times New Roman"/>
                <w:sz w:val="24"/>
                <w:szCs w:val="24"/>
              </w:rPr>
            </w:pPr>
            <w:r w:rsidRPr="004B17D7">
              <w:rPr>
                <w:rFonts w:ascii="Times New Roman" w:hAnsi="Times New Roman" w:cs="Times New Roman"/>
                <w:sz w:val="24"/>
                <w:szCs w:val="24"/>
              </w:rPr>
              <w:t>несвоевременно проводится ремонт мебели на ФАП, отделениях ЦРБ.</w:t>
            </w:r>
          </w:p>
          <w:p w:rsidR="00910F1A" w:rsidRPr="004B17D7" w:rsidRDefault="00910F1A" w:rsidP="00D06565">
            <w:pPr>
              <w:ind w:firstLine="6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6" w:type="dxa"/>
          </w:tcPr>
          <w:p w:rsidR="00910F1A" w:rsidRPr="004B17D7" w:rsidRDefault="004D77F2" w:rsidP="00AA3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A3D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0F1A" w:rsidRPr="004B17D7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Санитарных норм и правил «Санитарно-эпидемиологические требования к организациям, оказывающим медицинскую помощь,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утв.</w:t>
            </w:r>
            <w:r w:rsidR="00910F1A" w:rsidRPr="004B17D7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МЗ РБ 05.07.2017г. № 73.</w:t>
            </w:r>
          </w:p>
        </w:tc>
      </w:tr>
    </w:tbl>
    <w:p w:rsidR="0037554D" w:rsidRPr="0037554D" w:rsidRDefault="0037554D" w:rsidP="0037554D">
      <w:pPr>
        <w:rPr>
          <w:rFonts w:ascii="Times New Roman" w:hAnsi="Times New Roman" w:cs="Times New Roman"/>
          <w:sz w:val="28"/>
          <w:szCs w:val="28"/>
        </w:rPr>
      </w:pPr>
    </w:p>
    <w:sectPr w:rsidR="0037554D" w:rsidRPr="0037554D" w:rsidSect="00AA3D0B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F92"/>
    <w:rsid w:val="00004503"/>
    <w:rsid w:val="00047533"/>
    <w:rsid w:val="0007047C"/>
    <w:rsid w:val="00095D18"/>
    <w:rsid w:val="000A3526"/>
    <w:rsid w:val="000B756E"/>
    <w:rsid w:val="000E1030"/>
    <w:rsid w:val="00194F83"/>
    <w:rsid w:val="001D16B3"/>
    <w:rsid w:val="00215247"/>
    <w:rsid w:val="00234697"/>
    <w:rsid w:val="002440DF"/>
    <w:rsid w:val="00334F94"/>
    <w:rsid w:val="00366AD6"/>
    <w:rsid w:val="0037554D"/>
    <w:rsid w:val="00383FFB"/>
    <w:rsid w:val="003A0523"/>
    <w:rsid w:val="003D1D47"/>
    <w:rsid w:val="00406E0C"/>
    <w:rsid w:val="0043529C"/>
    <w:rsid w:val="004D77F2"/>
    <w:rsid w:val="004F6C7D"/>
    <w:rsid w:val="00543F45"/>
    <w:rsid w:val="00622AEA"/>
    <w:rsid w:val="0062759C"/>
    <w:rsid w:val="00680B89"/>
    <w:rsid w:val="006B3E40"/>
    <w:rsid w:val="0070327D"/>
    <w:rsid w:val="0073544D"/>
    <w:rsid w:val="007420DF"/>
    <w:rsid w:val="00742EBE"/>
    <w:rsid w:val="00757AB2"/>
    <w:rsid w:val="007753C5"/>
    <w:rsid w:val="007D0F3A"/>
    <w:rsid w:val="00827DB3"/>
    <w:rsid w:val="00882389"/>
    <w:rsid w:val="008D2E32"/>
    <w:rsid w:val="00905758"/>
    <w:rsid w:val="00910F1A"/>
    <w:rsid w:val="009115FE"/>
    <w:rsid w:val="00922D59"/>
    <w:rsid w:val="009D52E9"/>
    <w:rsid w:val="00AA3D0B"/>
    <w:rsid w:val="00AE201E"/>
    <w:rsid w:val="00B14E40"/>
    <w:rsid w:val="00B403AF"/>
    <w:rsid w:val="00B60C6F"/>
    <w:rsid w:val="00B62EC8"/>
    <w:rsid w:val="00BA230D"/>
    <w:rsid w:val="00C35F01"/>
    <w:rsid w:val="00C50927"/>
    <w:rsid w:val="00C624CB"/>
    <w:rsid w:val="00CF5EEF"/>
    <w:rsid w:val="00D06565"/>
    <w:rsid w:val="00D07526"/>
    <w:rsid w:val="00D31A9C"/>
    <w:rsid w:val="00D667D2"/>
    <w:rsid w:val="00E364CB"/>
    <w:rsid w:val="00F11A71"/>
    <w:rsid w:val="00F26A23"/>
    <w:rsid w:val="00F31AF3"/>
    <w:rsid w:val="00F35F92"/>
    <w:rsid w:val="00F66FC7"/>
    <w:rsid w:val="00F83FD1"/>
    <w:rsid w:val="00FB509E"/>
    <w:rsid w:val="00FC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667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62759C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62759C"/>
  </w:style>
  <w:style w:type="paragraph" w:customStyle="1" w:styleId="ConsPlusNonformat">
    <w:name w:val="ConsPlusNonformat"/>
    <w:uiPriority w:val="99"/>
    <w:rsid w:val="006275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047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"/>
    <w:rsid w:val="00047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nonformat">
    <w:name w:val="h-consnonformat"/>
    <w:basedOn w:val="a0"/>
    <w:rsid w:val="00910F1A"/>
  </w:style>
  <w:style w:type="paragraph" w:customStyle="1" w:styleId="point">
    <w:name w:val="point"/>
    <w:basedOn w:val="a"/>
    <w:rsid w:val="00910F1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3544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04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45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667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62759C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62759C"/>
  </w:style>
  <w:style w:type="paragraph" w:customStyle="1" w:styleId="ConsPlusNonformat">
    <w:name w:val="ConsPlusNonformat"/>
    <w:uiPriority w:val="99"/>
    <w:rsid w:val="006275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047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"/>
    <w:rsid w:val="00047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nonformat">
    <w:name w:val="h-consnonformat"/>
    <w:basedOn w:val="a0"/>
    <w:rsid w:val="00910F1A"/>
  </w:style>
  <w:style w:type="paragraph" w:customStyle="1" w:styleId="point">
    <w:name w:val="point"/>
    <w:basedOn w:val="a"/>
    <w:rsid w:val="00910F1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3544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04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45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7CA0A-E3ED-4CAA-BEE8-A74F0442B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46</cp:revision>
  <cp:lastPrinted>2025-01-10T06:49:00Z</cp:lastPrinted>
  <dcterms:created xsi:type="dcterms:W3CDTF">2022-09-29T05:20:00Z</dcterms:created>
  <dcterms:modified xsi:type="dcterms:W3CDTF">2025-01-10T06:50:00Z</dcterms:modified>
</cp:coreProperties>
</file>